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5262" w:rsidRPr="00996CEB" w:rsidRDefault="009F5262" w:rsidP="00996CEB">
      <w:pPr>
        <w:spacing w:after="12" w:line="249" w:lineRule="auto"/>
        <w:ind w:left="545" w:right="543" w:hanging="1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605D0" w:rsidRDefault="002605D0">
      <w:pPr>
        <w:spacing w:after="12" w:line="249" w:lineRule="auto"/>
        <w:ind w:left="545" w:right="543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731981" w:rsidRDefault="00B36DA8">
      <w:pPr>
        <w:spacing w:after="12" w:line="249" w:lineRule="auto"/>
        <w:ind w:left="545" w:right="543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ПАСПОРТ </w:t>
      </w:r>
    </w:p>
    <w:p w:rsidR="00731981" w:rsidRDefault="00B36DA8">
      <w:pPr>
        <w:spacing w:after="12" w:line="249" w:lineRule="auto"/>
        <w:ind w:left="545" w:right="543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муниципальной программы</w:t>
      </w:r>
    </w:p>
    <w:p w:rsidR="00731981" w:rsidRDefault="00B36D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«Формирование современной городской среды</w:t>
      </w:r>
    </w:p>
    <w:p w:rsidR="00731981" w:rsidRDefault="00B36D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Сельцовского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городского округа»</w:t>
      </w:r>
    </w:p>
    <w:p w:rsidR="00731981" w:rsidRDefault="007319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34"/>
        <w:gridCol w:w="5383"/>
      </w:tblGrid>
      <w:tr w:rsidR="00731981" w:rsidTr="00CE51E3"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31981" w:rsidRDefault="00B36DA8">
            <w:pPr>
              <w:spacing w:after="0" w:line="240" w:lineRule="auto"/>
              <w:ind w:left="5" w:hanging="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Наименование муниципальной программы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31981" w:rsidRDefault="00B36DA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«Формирование современной городской среды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Сельцовского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городского округа»</w:t>
            </w:r>
          </w:p>
        </w:tc>
      </w:tr>
      <w:tr w:rsidR="00731981" w:rsidTr="00CE51E3">
        <w:trPr>
          <w:trHeight w:val="1"/>
        </w:trPr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31981" w:rsidRDefault="00B36DA8">
            <w:pPr>
              <w:spacing w:after="0" w:line="240" w:lineRule="auto"/>
              <w:ind w:left="5" w:hanging="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Ответственный исполнитель муниципальной программы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31981" w:rsidRDefault="00B36DA8">
            <w:pPr>
              <w:spacing w:after="0" w:line="240" w:lineRule="auto"/>
              <w:ind w:left="5" w:hanging="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Администрация города Сельцо Брянской области</w:t>
            </w:r>
          </w:p>
        </w:tc>
      </w:tr>
      <w:tr w:rsidR="00731981" w:rsidTr="00CE51E3">
        <w:trPr>
          <w:trHeight w:val="1"/>
        </w:trPr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31981" w:rsidRDefault="00B36DA8">
            <w:pPr>
              <w:spacing w:after="0" w:line="240" w:lineRule="auto"/>
              <w:ind w:left="5" w:hanging="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Соисполнители муниципальной программы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31981" w:rsidRDefault="00B36DA8">
            <w:pPr>
              <w:spacing w:after="0" w:line="240" w:lineRule="auto"/>
              <w:ind w:left="5" w:hanging="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отсутствуют</w:t>
            </w:r>
          </w:p>
        </w:tc>
      </w:tr>
      <w:tr w:rsidR="00731981" w:rsidTr="00CE51E3">
        <w:trPr>
          <w:trHeight w:val="1"/>
        </w:trPr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31981" w:rsidRDefault="00B36DA8">
            <w:pPr>
              <w:spacing w:after="0" w:line="240" w:lineRule="auto"/>
              <w:ind w:left="5" w:hanging="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Перечень подпрограмм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31981" w:rsidRDefault="00B36DA8">
            <w:pPr>
              <w:spacing w:after="0" w:line="240" w:lineRule="auto"/>
              <w:ind w:left="5" w:hanging="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отсутствуют</w:t>
            </w:r>
          </w:p>
        </w:tc>
      </w:tr>
      <w:tr w:rsidR="00731981" w:rsidTr="00CE51E3">
        <w:trPr>
          <w:trHeight w:val="1"/>
        </w:trPr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31981" w:rsidRDefault="00346C42">
            <w:pPr>
              <w:spacing w:after="0" w:line="240" w:lineRule="auto"/>
              <w:ind w:left="5" w:hanging="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Перечень проектов </w:t>
            </w:r>
            <w:r w:rsidR="00B36DA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реализуемых в рамках муниципальной программы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31981" w:rsidRPr="000D4592" w:rsidRDefault="009D022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0D4592">
              <w:rPr>
                <w:rFonts w:ascii="Times New Roman" w:eastAsia="Times New Roman" w:hAnsi="Times New Roman" w:cs="Times New Roman"/>
                <w:sz w:val="28"/>
              </w:rPr>
              <w:t xml:space="preserve">Региональный </w:t>
            </w:r>
            <w:r w:rsidR="00B36DA8" w:rsidRPr="000D4592">
              <w:rPr>
                <w:rFonts w:ascii="Times New Roman" w:eastAsia="Times New Roman" w:hAnsi="Times New Roman" w:cs="Times New Roman"/>
                <w:sz w:val="28"/>
              </w:rPr>
              <w:t>проект «Формирование комфортной городской среды</w:t>
            </w:r>
            <w:r w:rsidRPr="000D4592">
              <w:rPr>
                <w:rFonts w:ascii="Times New Roman" w:eastAsia="Times New Roman" w:hAnsi="Times New Roman" w:cs="Times New Roman"/>
                <w:sz w:val="28"/>
              </w:rPr>
              <w:t xml:space="preserve"> (Брянская область)</w:t>
            </w:r>
            <w:r w:rsidR="00B36DA8" w:rsidRPr="000D4592">
              <w:rPr>
                <w:rFonts w:ascii="Times New Roman" w:eastAsia="Times New Roman" w:hAnsi="Times New Roman" w:cs="Times New Roman"/>
                <w:sz w:val="28"/>
              </w:rPr>
              <w:t>»</w:t>
            </w:r>
          </w:p>
        </w:tc>
      </w:tr>
      <w:tr w:rsidR="00153D64" w:rsidRPr="00346C42" w:rsidTr="00FB544C">
        <w:trPr>
          <w:trHeight w:val="3230"/>
        </w:trPr>
        <w:tc>
          <w:tcPr>
            <w:tcW w:w="40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153D64" w:rsidRPr="00153D64" w:rsidRDefault="00153D64">
            <w:pPr>
              <w:spacing w:after="0" w:line="240" w:lineRule="auto"/>
              <w:ind w:left="5" w:hanging="5"/>
              <w:jc w:val="both"/>
            </w:pPr>
            <w:r w:rsidRPr="00153D64">
              <w:rPr>
                <w:rFonts w:ascii="Times New Roman" w:eastAsia="Times New Roman" w:hAnsi="Times New Roman" w:cs="Times New Roman"/>
                <w:color w:val="000000"/>
                <w:sz w:val="28"/>
              </w:rPr>
              <w:t>Цели и задачи муниципальной программы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153D64" w:rsidRPr="00153D64" w:rsidRDefault="002802A2" w:rsidP="00153D64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1.</w:t>
            </w:r>
            <w:r w:rsidR="00153D64" w:rsidRPr="00153D64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Повышение качества и комфорта городской среды на территории муниципального образования </w:t>
            </w:r>
            <w:proofErr w:type="spellStart"/>
            <w:r w:rsidR="00153D64" w:rsidRPr="00153D64">
              <w:rPr>
                <w:rFonts w:ascii="Times New Roman" w:eastAsia="Times New Roman" w:hAnsi="Times New Roman" w:cs="Times New Roman"/>
                <w:color w:val="000000"/>
                <w:sz w:val="28"/>
              </w:rPr>
              <w:t>Сельцовский</w:t>
            </w:r>
            <w:proofErr w:type="spellEnd"/>
            <w:r w:rsidR="00153D64" w:rsidRPr="00153D64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городской округ </w:t>
            </w:r>
          </w:p>
          <w:p w:rsidR="00153D64" w:rsidRPr="00947940" w:rsidRDefault="00947940" w:rsidP="009D0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947940">
              <w:rPr>
                <w:rFonts w:ascii="Times New Roman" w:eastAsia="Times New Roman" w:hAnsi="Times New Roman" w:cs="Times New Roman"/>
                <w:sz w:val="28"/>
              </w:rPr>
              <w:t>1.1Мероприятия по формированию современной городской среды.</w:t>
            </w:r>
          </w:p>
          <w:p w:rsidR="00947940" w:rsidRPr="00947940" w:rsidRDefault="00947940" w:rsidP="00947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1.2 Р</w:t>
            </w:r>
            <w:r w:rsidRPr="00947940">
              <w:rPr>
                <w:rFonts w:ascii="Times New Roman" w:eastAsia="Times New Roman" w:hAnsi="Times New Roman" w:cs="Times New Roman"/>
                <w:sz w:val="28"/>
              </w:rPr>
              <w:t xml:space="preserve">егиональный проект «Формирование комфортной городской среды (Брянская область)» </w:t>
            </w:r>
          </w:p>
          <w:p w:rsidR="00947940" w:rsidRPr="00153D64" w:rsidRDefault="00947940" w:rsidP="009D0221">
            <w:pPr>
              <w:spacing w:after="0" w:line="240" w:lineRule="auto"/>
              <w:jc w:val="both"/>
            </w:pPr>
          </w:p>
        </w:tc>
      </w:tr>
      <w:tr w:rsidR="00731981" w:rsidTr="00B47256">
        <w:trPr>
          <w:trHeight w:val="634"/>
        </w:trPr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31981" w:rsidRDefault="00346C42" w:rsidP="00346C42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Сроки</w:t>
            </w:r>
            <w:r w:rsidR="00B36DA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реализации муниципальной программы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31981" w:rsidRPr="00FE45A2" w:rsidRDefault="00731981">
            <w:pPr>
              <w:spacing w:after="2" w:line="322" w:lineRule="auto"/>
              <w:ind w:left="5" w:right="96" w:hanging="5"/>
              <w:jc w:val="both"/>
            </w:pPr>
          </w:p>
          <w:p w:rsidR="006276A5" w:rsidRPr="00FE45A2" w:rsidRDefault="006276A5" w:rsidP="006276A5">
            <w:pPr>
              <w:spacing w:after="2" w:line="322" w:lineRule="auto"/>
              <w:ind w:left="5" w:right="96" w:hanging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5A2">
              <w:rPr>
                <w:rFonts w:ascii="Times New Roman" w:hAnsi="Times New Roman" w:cs="Times New Roman"/>
                <w:sz w:val="28"/>
                <w:szCs w:val="28"/>
              </w:rPr>
              <w:t xml:space="preserve">1 этап: 2019 - 2024 годы; </w:t>
            </w:r>
          </w:p>
          <w:p w:rsidR="006276A5" w:rsidRPr="00FE45A2" w:rsidRDefault="006276A5" w:rsidP="006276A5">
            <w:pPr>
              <w:spacing w:after="2" w:line="322" w:lineRule="auto"/>
              <w:ind w:left="5" w:right="96" w:hanging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5A2">
              <w:rPr>
                <w:rFonts w:ascii="Times New Roman" w:hAnsi="Times New Roman" w:cs="Times New Roman"/>
                <w:sz w:val="28"/>
                <w:szCs w:val="28"/>
              </w:rPr>
              <w:t>2 этап: 2025 - 2030 годы.</w:t>
            </w:r>
          </w:p>
        </w:tc>
      </w:tr>
      <w:tr w:rsidR="000475A8" w:rsidTr="00FE45A2">
        <w:trPr>
          <w:trHeight w:val="2735"/>
        </w:trPr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475A8" w:rsidRDefault="00346C42" w:rsidP="000475A8">
            <w:pPr>
              <w:spacing w:after="0" w:line="240" w:lineRule="auto"/>
              <w:ind w:left="5" w:hanging="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Объем средств </w:t>
            </w:r>
            <w:r w:rsidR="000475A8">
              <w:rPr>
                <w:rFonts w:ascii="Times New Roman" w:eastAsia="Times New Roman" w:hAnsi="Times New Roman" w:cs="Times New Roman"/>
                <w:color w:val="000000"/>
                <w:sz w:val="28"/>
              </w:rPr>
              <w:t>на реализацию муниципальной программы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FE45A2" w:rsidRPr="00FE6ED3" w:rsidRDefault="00FE45A2" w:rsidP="00FE45A2">
            <w:pPr>
              <w:tabs>
                <w:tab w:val="left" w:pos="1846"/>
                <w:tab w:val="left" w:pos="4118"/>
                <w:tab w:val="left" w:pos="4260"/>
              </w:tabs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8"/>
              </w:rPr>
            </w:pPr>
            <w:r w:rsidRPr="00FE6ED3">
              <w:rPr>
                <w:rFonts w:ascii="Times New Roman" w:eastAsia="Times New Roman" w:hAnsi="Times New Roman" w:cs="Times New Roman"/>
                <w:sz w:val="28"/>
              </w:rPr>
              <w:t>общий объем средств, предусм</w:t>
            </w:r>
            <w:bookmarkStart w:id="0" w:name="_GoBack"/>
            <w:bookmarkEnd w:id="0"/>
            <w:r w:rsidRPr="00FE6ED3">
              <w:rPr>
                <w:rFonts w:ascii="Times New Roman" w:eastAsia="Times New Roman" w:hAnsi="Times New Roman" w:cs="Times New Roman"/>
                <w:sz w:val="28"/>
              </w:rPr>
              <w:t xml:space="preserve">отренных на реализацию муниципальной программы – </w:t>
            </w:r>
          </w:p>
          <w:p w:rsidR="00FE45A2" w:rsidRPr="00FE6ED3" w:rsidRDefault="00C36094" w:rsidP="00C36094">
            <w:pPr>
              <w:tabs>
                <w:tab w:val="left" w:pos="1846"/>
                <w:tab w:val="left" w:pos="4118"/>
                <w:tab w:val="left" w:pos="4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  </w:t>
            </w:r>
            <w:r w:rsidRPr="00C36094">
              <w:rPr>
                <w:rFonts w:ascii="Times New Roman" w:eastAsia="Times New Roman" w:hAnsi="Times New Roman" w:cs="Times New Roman"/>
                <w:sz w:val="28"/>
              </w:rPr>
              <w:t>59 461 625,68</w:t>
            </w:r>
            <w:r w:rsidR="004964F7" w:rsidRPr="00C36094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="00101335" w:rsidRPr="00C36094">
              <w:rPr>
                <w:rFonts w:ascii="Times New Roman" w:eastAsia="Times New Roman" w:hAnsi="Times New Roman" w:cs="Times New Roman"/>
                <w:sz w:val="28"/>
              </w:rPr>
              <w:t>рублей</w:t>
            </w:r>
            <w:r w:rsidR="00FE45A2" w:rsidRPr="00C36094">
              <w:rPr>
                <w:rFonts w:ascii="Times New Roman" w:eastAsia="Times New Roman" w:hAnsi="Times New Roman" w:cs="Times New Roman"/>
                <w:sz w:val="28"/>
              </w:rPr>
              <w:t>, в том числе</w:t>
            </w:r>
            <w:r w:rsidR="00FE45A2" w:rsidRPr="00FE6ED3">
              <w:rPr>
                <w:rFonts w:ascii="Times New Roman" w:eastAsia="Times New Roman" w:hAnsi="Times New Roman" w:cs="Times New Roman"/>
                <w:sz w:val="28"/>
              </w:rPr>
              <w:t>:</w:t>
            </w:r>
          </w:p>
          <w:p w:rsidR="00FE45A2" w:rsidRPr="00FE6ED3" w:rsidRDefault="00FE45A2" w:rsidP="00FE45A2">
            <w:pPr>
              <w:spacing w:after="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FE6ED3">
              <w:rPr>
                <w:rFonts w:ascii="Times New Roman" w:eastAsia="Times New Roman" w:hAnsi="Times New Roman" w:cs="Times New Roman"/>
                <w:sz w:val="28"/>
              </w:rPr>
              <w:t xml:space="preserve">2019 год – 6 736 701,70 рубль; </w:t>
            </w:r>
          </w:p>
          <w:p w:rsidR="00FE45A2" w:rsidRPr="00FE6ED3" w:rsidRDefault="00FE45A2" w:rsidP="00FE45A2">
            <w:pPr>
              <w:spacing w:after="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FE6ED3">
              <w:rPr>
                <w:rFonts w:ascii="Times New Roman" w:eastAsia="Times New Roman" w:hAnsi="Times New Roman" w:cs="Times New Roman"/>
                <w:sz w:val="28"/>
              </w:rPr>
              <w:t xml:space="preserve">2020 год – 6 364 154,70 рубля; </w:t>
            </w:r>
          </w:p>
          <w:p w:rsidR="00FE45A2" w:rsidRPr="00FE6ED3" w:rsidRDefault="00FE45A2" w:rsidP="00FE45A2">
            <w:pPr>
              <w:spacing w:after="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FE6ED3">
              <w:rPr>
                <w:rFonts w:ascii="Times New Roman" w:eastAsia="Times New Roman" w:hAnsi="Times New Roman" w:cs="Times New Roman"/>
                <w:sz w:val="28"/>
              </w:rPr>
              <w:t>2021 год – 5 868 125,91 рублей;</w:t>
            </w:r>
          </w:p>
          <w:p w:rsidR="00FE45A2" w:rsidRPr="00FE6ED3" w:rsidRDefault="00FE45A2" w:rsidP="00FE45A2">
            <w:pPr>
              <w:spacing w:after="0" w:line="240" w:lineRule="auto"/>
              <w:ind w:left="708"/>
              <w:jc w:val="both"/>
            </w:pPr>
            <w:r w:rsidRPr="00FE6ED3">
              <w:rPr>
                <w:rFonts w:ascii="Times New Roman" w:eastAsia="Times New Roman" w:hAnsi="Times New Roman" w:cs="Times New Roman"/>
                <w:sz w:val="28"/>
              </w:rPr>
              <w:t>2022 год – 5 457 236,39 рублей;</w:t>
            </w:r>
          </w:p>
          <w:p w:rsidR="00FE45A2" w:rsidRPr="00FE6ED3" w:rsidRDefault="00FE45A2" w:rsidP="00FE45A2">
            <w:pPr>
              <w:spacing w:after="0" w:line="240" w:lineRule="auto"/>
              <w:ind w:left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6ED3">
              <w:rPr>
                <w:rFonts w:ascii="Times New Roman" w:hAnsi="Times New Roman" w:cs="Times New Roman"/>
                <w:sz w:val="28"/>
                <w:szCs w:val="28"/>
              </w:rPr>
              <w:t>2023 год – 5 296 444,60  рубля;</w:t>
            </w:r>
          </w:p>
          <w:p w:rsidR="00FE45A2" w:rsidRPr="00FE6ED3" w:rsidRDefault="00FE45A2" w:rsidP="00FE45A2">
            <w:pPr>
              <w:spacing w:after="0" w:line="240" w:lineRule="auto"/>
              <w:ind w:left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6ED3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D322E2">
              <w:rPr>
                <w:rFonts w:ascii="Times New Roman" w:hAnsi="Times New Roman" w:cs="Times New Roman"/>
                <w:sz w:val="28"/>
                <w:szCs w:val="28"/>
              </w:rPr>
              <w:t>4 505 669,48</w:t>
            </w:r>
            <w:r w:rsidRPr="00FE6ED3">
              <w:rPr>
                <w:rFonts w:ascii="Times New Roman" w:hAnsi="Times New Roman" w:cs="Times New Roman"/>
                <w:sz w:val="28"/>
                <w:szCs w:val="28"/>
              </w:rPr>
              <w:t xml:space="preserve">  рублей.</w:t>
            </w:r>
          </w:p>
          <w:p w:rsidR="00B47256" w:rsidRPr="00FE6ED3" w:rsidRDefault="00D322E2" w:rsidP="00FE45A2">
            <w:pPr>
              <w:spacing w:after="0" w:line="240" w:lineRule="auto"/>
              <w:ind w:left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A62B60">
              <w:rPr>
                <w:rFonts w:ascii="Times New Roman" w:hAnsi="Times New Roman" w:cs="Times New Roman"/>
                <w:sz w:val="28"/>
                <w:szCs w:val="28"/>
              </w:rPr>
              <w:t>6 704 751,51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рубль</w:t>
            </w:r>
            <w:r w:rsidR="00482854" w:rsidRPr="00FE6ED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E45A2" w:rsidRPr="00FE6ED3" w:rsidRDefault="00947940" w:rsidP="00FE45A2">
            <w:pPr>
              <w:spacing w:after="0" w:line="240" w:lineRule="auto"/>
              <w:ind w:left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 - 6 675 943,66</w:t>
            </w:r>
            <w:r w:rsidR="00D322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E45A2" w:rsidRPr="00FE6ED3">
              <w:rPr>
                <w:rFonts w:ascii="Times New Roman" w:hAnsi="Times New Roman" w:cs="Times New Roman"/>
                <w:sz w:val="28"/>
                <w:szCs w:val="28"/>
              </w:rPr>
              <w:t>рубл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482854" w:rsidRPr="00FE6ED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82854" w:rsidRPr="00FE6ED3" w:rsidRDefault="00D322E2" w:rsidP="00FE45A2">
            <w:pPr>
              <w:spacing w:after="0" w:line="240" w:lineRule="auto"/>
              <w:ind w:left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2027 год – </w:t>
            </w:r>
            <w:r w:rsidR="00947940">
              <w:rPr>
                <w:rFonts w:ascii="Times New Roman" w:hAnsi="Times New Roman" w:cs="Times New Roman"/>
                <w:sz w:val="28"/>
                <w:szCs w:val="28"/>
              </w:rPr>
              <w:t>5 893 384,54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2854" w:rsidRPr="00FE6ED3">
              <w:rPr>
                <w:rFonts w:ascii="Times New Roman" w:hAnsi="Times New Roman" w:cs="Times New Roman"/>
                <w:sz w:val="28"/>
                <w:szCs w:val="28"/>
              </w:rPr>
              <w:t>рубл</w:t>
            </w:r>
            <w:r w:rsidR="00947940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482854" w:rsidRPr="00FE6ED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82854" w:rsidRPr="00FE6ED3" w:rsidRDefault="00482854" w:rsidP="00FE45A2">
            <w:pPr>
              <w:spacing w:after="0" w:line="240" w:lineRule="auto"/>
              <w:ind w:left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6ED3">
              <w:rPr>
                <w:rFonts w:ascii="Times New Roman" w:hAnsi="Times New Roman" w:cs="Times New Roman"/>
                <w:sz w:val="28"/>
                <w:szCs w:val="28"/>
              </w:rPr>
              <w:t xml:space="preserve">2028год – </w:t>
            </w:r>
            <w:r w:rsidR="00947940">
              <w:rPr>
                <w:rFonts w:ascii="Times New Roman" w:hAnsi="Times New Roman" w:cs="Times New Roman"/>
                <w:sz w:val="28"/>
                <w:szCs w:val="28"/>
              </w:rPr>
              <w:t>5 959 213,19</w:t>
            </w:r>
            <w:r w:rsidRPr="00FE6ED3">
              <w:rPr>
                <w:rFonts w:ascii="Times New Roman" w:hAnsi="Times New Roman" w:cs="Times New Roman"/>
                <w:sz w:val="28"/>
                <w:szCs w:val="28"/>
              </w:rPr>
              <w:t xml:space="preserve"> рубл</w:t>
            </w:r>
            <w:r w:rsidR="00947940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FE6ED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82854" w:rsidRPr="00FE6ED3" w:rsidRDefault="00482854" w:rsidP="00FE45A2">
            <w:pPr>
              <w:spacing w:after="0" w:line="240" w:lineRule="auto"/>
              <w:ind w:left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6ED3">
              <w:rPr>
                <w:rFonts w:ascii="Times New Roman" w:hAnsi="Times New Roman" w:cs="Times New Roman"/>
                <w:sz w:val="28"/>
                <w:szCs w:val="28"/>
              </w:rPr>
              <w:t>2029 год – 0,00 рублей;</w:t>
            </w:r>
          </w:p>
          <w:p w:rsidR="00482854" w:rsidRPr="00FE6ED3" w:rsidRDefault="00482854" w:rsidP="00FE45A2">
            <w:pPr>
              <w:spacing w:after="0" w:line="240" w:lineRule="auto"/>
              <w:ind w:left="708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FE6ED3">
              <w:rPr>
                <w:rFonts w:ascii="Times New Roman" w:hAnsi="Times New Roman" w:cs="Times New Roman"/>
                <w:sz w:val="28"/>
                <w:szCs w:val="28"/>
              </w:rPr>
              <w:t>2030 год – 0,00 рублей.</w:t>
            </w:r>
          </w:p>
        </w:tc>
      </w:tr>
      <w:tr w:rsidR="000475A8" w:rsidTr="00FE45A2">
        <w:trPr>
          <w:trHeight w:val="1"/>
        </w:trPr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475A8" w:rsidRDefault="00153D64" w:rsidP="000475A8">
            <w:pPr>
              <w:spacing w:after="0" w:line="240" w:lineRule="auto"/>
              <w:ind w:left="5" w:hanging="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Объем средств</w:t>
            </w:r>
            <w:r w:rsidR="000475A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а реализацию проектов</w:t>
            </w:r>
            <w:r w:rsidR="000475A8">
              <w:rPr>
                <w:rFonts w:ascii="Times New Roman" w:eastAsia="Times New Roman" w:hAnsi="Times New Roman" w:cs="Times New Roman"/>
                <w:color w:val="000000"/>
                <w:sz w:val="28"/>
              </w:rPr>
              <w:t>, реализуемых в рамках  муниципальной программы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FE45A2" w:rsidRPr="00FE6ED3" w:rsidRDefault="00FE45A2" w:rsidP="00FE45A2">
            <w:pPr>
              <w:spacing w:after="0" w:line="240" w:lineRule="auto"/>
              <w:ind w:left="708"/>
              <w:jc w:val="both"/>
            </w:pPr>
            <w:r w:rsidRPr="00FE6ED3">
              <w:rPr>
                <w:rFonts w:ascii="Times New Roman" w:eastAsia="Times New Roman" w:hAnsi="Times New Roman" w:cs="Times New Roman"/>
                <w:sz w:val="28"/>
              </w:rPr>
              <w:t xml:space="preserve">общий объем средств, предусмотренных на реализацию проектов, включенных в состав муниципальной программы, – </w:t>
            </w:r>
          </w:p>
          <w:p w:rsidR="00FE45A2" w:rsidRPr="00FE6ED3" w:rsidRDefault="00C36094" w:rsidP="00FE45A2">
            <w:pPr>
              <w:spacing w:after="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C36094">
              <w:rPr>
                <w:rFonts w:ascii="Times New Roman" w:eastAsia="Times New Roman" w:hAnsi="Times New Roman" w:cs="Times New Roman"/>
                <w:sz w:val="28"/>
              </w:rPr>
              <w:t xml:space="preserve">56 821 643,11 </w:t>
            </w:r>
            <w:r w:rsidR="006F1CBC" w:rsidRPr="00C36094">
              <w:rPr>
                <w:rFonts w:ascii="Times New Roman" w:eastAsia="Times New Roman" w:hAnsi="Times New Roman" w:cs="Times New Roman"/>
                <w:sz w:val="28"/>
              </w:rPr>
              <w:t>рубл</w:t>
            </w:r>
            <w:r w:rsidR="00D203C0" w:rsidRPr="00C36094">
              <w:rPr>
                <w:rFonts w:ascii="Times New Roman" w:eastAsia="Times New Roman" w:hAnsi="Times New Roman" w:cs="Times New Roman"/>
                <w:sz w:val="28"/>
              </w:rPr>
              <w:t>я</w:t>
            </w:r>
            <w:r w:rsidR="00FE45A2" w:rsidRPr="00C36094">
              <w:rPr>
                <w:rFonts w:ascii="Times New Roman" w:eastAsia="Times New Roman" w:hAnsi="Times New Roman" w:cs="Times New Roman"/>
                <w:sz w:val="28"/>
              </w:rPr>
              <w:t>, в том числе:</w:t>
            </w:r>
          </w:p>
          <w:p w:rsidR="00FE45A2" w:rsidRPr="00FE6ED3" w:rsidRDefault="00FE45A2" w:rsidP="00FE45A2">
            <w:pPr>
              <w:spacing w:after="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FE6ED3">
              <w:rPr>
                <w:rFonts w:ascii="Times New Roman" w:eastAsia="Times New Roman" w:hAnsi="Times New Roman" w:cs="Times New Roman"/>
                <w:sz w:val="28"/>
              </w:rPr>
              <w:t xml:space="preserve">2019 год – 6 482 301,70 рубль; </w:t>
            </w:r>
          </w:p>
          <w:p w:rsidR="00FE45A2" w:rsidRPr="00FE6ED3" w:rsidRDefault="00FE45A2" w:rsidP="00FE45A2">
            <w:pPr>
              <w:spacing w:after="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FE6ED3">
              <w:rPr>
                <w:rFonts w:ascii="Times New Roman" w:eastAsia="Times New Roman" w:hAnsi="Times New Roman" w:cs="Times New Roman"/>
                <w:sz w:val="28"/>
              </w:rPr>
              <w:t xml:space="preserve">2020 год – 6 154 154,70 рубля; </w:t>
            </w:r>
          </w:p>
          <w:p w:rsidR="00FE45A2" w:rsidRPr="00FE6ED3" w:rsidRDefault="00FE45A2" w:rsidP="00FE45A2">
            <w:pPr>
              <w:spacing w:after="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FE6ED3">
              <w:rPr>
                <w:rFonts w:ascii="Times New Roman" w:eastAsia="Times New Roman" w:hAnsi="Times New Roman" w:cs="Times New Roman"/>
                <w:sz w:val="28"/>
              </w:rPr>
              <w:t>2021 год – 5 759 583,34 рубля;</w:t>
            </w:r>
          </w:p>
          <w:p w:rsidR="00FE45A2" w:rsidRPr="00FE6ED3" w:rsidRDefault="00FE45A2" w:rsidP="00FE45A2">
            <w:pPr>
              <w:spacing w:after="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FE6ED3">
              <w:rPr>
                <w:rFonts w:ascii="Times New Roman" w:eastAsia="Times New Roman" w:hAnsi="Times New Roman" w:cs="Times New Roman"/>
                <w:sz w:val="28"/>
              </w:rPr>
              <w:t>2022 год – 5 309 026,39 рублей;</w:t>
            </w:r>
          </w:p>
          <w:p w:rsidR="00FE45A2" w:rsidRPr="00FE6ED3" w:rsidRDefault="00FE45A2" w:rsidP="00FE45A2">
            <w:pPr>
              <w:spacing w:after="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FE6ED3">
              <w:rPr>
                <w:rFonts w:ascii="Times New Roman" w:eastAsia="Times New Roman" w:hAnsi="Times New Roman" w:cs="Times New Roman"/>
                <w:sz w:val="28"/>
              </w:rPr>
              <w:t>2023 год – 4 922 614,60  рублей;</w:t>
            </w:r>
          </w:p>
          <w:p w:rsidR="00FE45A2" w:rsidRPr="00FE6ED3" w:rsidRDefault="00FE45A2" w:rsidP="00FE45A2">
            <w:pPr>
              <w:spacing w:after="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FE6ED3">
              <w:rPr>
                <w:rFonts w:ascii="Times New Roman" w:eastAsia="Times New Roman" w:hAnsi="Times New Roman" w:cs="Times New Roman"/>
                <w:sz w:val="28"/>
              </w:rPr>
              <w:t xml:space="preserve">2024 год – </w:t>
            </w:r>
            <w:r w:rsidR="00D1293E">
              <w:rPr>
                <w:rFonts w:ascii="Times New Roman" w:eastAsia="Times New Roman" w:hAnsi="Times New Roman" w:cs="Times New Roman"/>
                <w:sz w:val="28"/>
              </w:rPr>
              <w:t>4 160 669,48</w:t>
            </w:r>
            <w:r w:rsidR="006F1CBC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Pr="00FE6ED3">
              <w:rPr>
                <w:rFonts w:ascii="Times New Roman" w:eastAsia="Times New Roman" w:hAnsi="Times New Roman" w:cs="Times New Roman"/>
                <w:sz w:val="28"/>
              </w:rPr>
              <w:t xml:space="preserve"> рублей;</w:t>
            </w:r>
          </w:p>
          <w:p w:rsidR="00482854" w:rsidRPr="00FE6ED3" w:rsidRDefault="00D1293E" w:rsidP="00482854">
            <w:pPr>
              <w:spacing w:after="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2025 год – </w:t>
            </w:r>
            <w:r w:rsidR="00A62B60">
              <w:rPr>
                <w:rFonts w:ascii="Times New Roman" w:eastAsia="Times New Roman" w:hAnsi="Times New Roman" w:cs="Times New Roman"/>
                <w:sz w:val="28"/>
              </w:rPr>
              <w:t>6 404 751,51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рубль</w:t>
            </w:r>
            <w:r w:rsidR="00482854" w:rsidRPr="00FE6ED3">
              <w:rPr>
                <w:rFonts w:ascii="Times New Roman" w:eastAsia="Times New Roman" w:hAnsi="Times New Roman" w:cs="Times New Roman"/>
                <w:sz w:val="28"/>
              </w:rPr>
              <w:t>;</w:t>
            </w:r>
          </w:p>
          <w:p w:rsidR="00482854" w:rsidRPr="00FE6ED3" w:rsidRDefault="00947940" w:rsidP="00482854">
            <w:pPr>
              <w:spacing w:after="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2026 год </w:t>
            </w:r>
            <w:r w:rsidR="00D1293E">
              <w:rPr>
                <w:rFonts w:ascii="Times New Roman" w:eastAsia="Times New Roman" w:hAnsi="Times New Roman" w:cs="Times New Roman"/>
                <w:sz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</w:rPr>
              <w:t>6 375 943,66</w:t>
            </w:r>
            <w:r w:rsidR="00482854" w:rsidRPr="00FE6ED3">
              <w:rPr>
                <w:rFonts w:ascii="Times New Roman" w:eastAsia="Times New Roman" w:hAnsi="Times New Roman" w:cs="Times New Roman"/>
                <w:sz w:val="28"/>
              </w:rPr>
              <w:t xml:space="preserve"> рубл</w:t>
            </w:r>
            <w:r>
              <w:rPr>
                <w:rFonts w:ascii="Times New Roman" w:eastAsia="Times New Roman" w:hAnsi="Times New Roman" w:cs="Times New Roman"/>
                <w:sz w:val="28"/>
              </w:rPr>
              <w:t>я</w:t>
            </w:r>
            <w:r w:rsidR="00482854" w:rsidRPr="00FE6ED3">
              <w:rPr>
                <w:rFonts w:ascii="Times New Roman" w:eastAsia="Times New Roman" w:hAnsi="Times New Roman" w:cs="Times New Roman"/>
                <w:sz w:val="28"/>
              </w:rPr>
              <w:t>;</w:t>
            </w:r>
          </w:p>
          <w:p w:rsidR="00482854" w:rsidRPr="00FE6ED3" w:rsidRDefault="00D1293E" w:rsidP="00482854">
            <w:pPr>
              <w:spacing w:after="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2027 год – </w:t>
            </w:r>
            <w:r w:rsidR="00947940">
              <w:rPr>
                <w:rFonts w:ascii="Times New Roman" w:hAnsi="Times New Roman" w:cs="Times New Roman"/>
                <w:sz w:val="28"/>
                <w:szCs w:val="28"/>
              </w:rPr>
              <w:t xml:space="preserve">5 593 384,54 </w:t>
            </w:r>
            <w:r w:rsidR="00947940" w:rsidRPr="00FE6ED3">
              <w:rPr>
                <w:rFonts w:ascii="Times New Roman" w:hAnsi="Times New Roman" w:cs="Times New Roman"/>
                <w:sz w:val="28"/>
                <w:szCs w:val="28"/>
              </w:rPr>
              <w:t>рубл</w:t>
            </w:r>
            <w:r w:rsidR="00947940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947940" w:rsidRPr="00FE6ED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82854" w:rsidRPr="00FE6ED3" w:rsidRDefault="00482854" w:rsidP="00482854">
            <w:pPr>
              <w:spacing w:after="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FE6ED3">
              <w:rPr>
                <w:rFonts w:ascii="Times New Roman" w:eastAsia="Times New Roman" w:hAnsi="Times New Roman" w:cs="Times New Roman"/>
                <w:sz w:val="28"/>
              </w:rPr>
              <w:t xml:space="preserve">2028год – </w:t>
            </w:r>
            <w:r w:rsidR="00947940">
              <w:rPr>
                <w:rFonts w:ascii="Times New Roman" w:hAnsi="Times New Roman" w:cs="Times New Roman"/>
                <w:sz w:val="28"/>
                <w:szCs w:val="28"/>
              </w:rPr>
              <w:t>5 659 213,19</w:t>
            </w:r>
            <w:r w:rsidR="00947940" w:rsidRPr="00FE6ED3">
              <w:rPr>
                <w:rFonts w:ascii="Times New Roman" w:hAnsi="Times New Roman" w:cs="Times New Roman"/>
                <w:sz w:val="28"/>
                <w:szCs w:val="28"/>
              </w:rPr>
              <w:t xml:space="preserve"> рубл</w:t>
            </w:r>
            <w:r w:rsidR="00947940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947940" w:rsidRPr="00FE6ED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82854" w:rsidRPr="00FE6ED3" w:rsidRDefault="00482854" w:rsidP="00482854">
            <w:pPr>
              <w:spacing w:after="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FE6ED3">
              <w:rPr>
                <w:rFonts w:ascii="Times New Roman" w:eastAsia="Times New Roman" w:hAnsi="Times New Roman" w:cs="Times New Roman"/>
                <w:sz w:val="28"/>
              </w:rPr>
              <w:t>2029 год – 0,00 рублей;</w:t>
            </w:r>
          </w:p>
          <w:p w:rsidR="00482854" w:rsidRPr="00FE6ED3" w:rsidRDefault="00482854" w:rsidP="00482854">
            <w:pPr>
              <w:spacing w:after="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FE6ED3">
              <w:rPr>
                <w:rFonts w:ascii="Times New Roman" w:eastAsia="Times New Roman" w:hAnsi="Times New Roman" w:cs="Times New Roman"/>
                <w:sz w:val="28"/>
              </w:rPr>
              <w:t>2030 год – 0,00 рублей</w:t>
            </w:r>
          </w:p>
          <w:p w:rsidR="000475A8" w:rsidRPr="00FE6ED3" w:rsidRDefault="000475A8" w:rsidP="00482854">
            <w:pPr>
              <w:spacing w:after="0" w:line="240" w:lineRule="auto"/>
              <w:ind w:left="708"/>
              <w:jc w:val="both"/>
              <w:rPr>
                <w:color w:val="0070C0"/>
              </w:rPr>
            </w:pPr>
          </w:p>
        </w:tc>
      </w:tr>
      <w:tr w:rsidR="00731981" w:rsidTr="00CE51E3">
        <w:trPr>
          <w:trHeight w:val="1"/>
        </w:trPr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31981" w:rsidRDefault="00153D64">
            <w:pPr>
              <w:spacing w:after="0" w:line="240" w:lineRule="auto"/>
              <w:ind w:left="5" w:hanging="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Показатели (индикаторы)</w:t>
            </w:r>
            <w:r w:rsidR="00B36DA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муниципальной программы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731981" w:rsidRDefault="00B36DA8">
            <w:pPr>
              <w:spacing w:after="0" w:line="240" w:lineRule="auto"/>
              <w:ind w:right="10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153D64">
              <w:rPr>
                <w:rFonts w:ascii="Times New Roman" w:eastAsia="Times New Roman" w:hAnsi="Times New Roman" w:cs="Times New Roman"/>
                <w:color w:val="000000"/>
                <w:sz w:val="28"/>
              </w:rPr>
              <w:t>Показатели результативности и эффективности муниципальной программы, а также конечные результаты реализации муниципальной программы  приведены в приложении 1 к муниципальной программе</w:t>
            </w:r>
          </w:p>
          <w:p w:rsidR="00731981" w:rsidRDefault="00731981">
            <w:pPr>
              <w:spacing w:after="0" w:line="240" w:lineRule="auto"/>
              <w:jc w:val="both"/>
            </w:pPr>
          </w:p>
        </w:tc>
      </w:tr>
    </w:tbl>
    <w:p w:rsidR="002802A2" w:rsidRDefault="002802A2" w:rsidP="002802A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2802A2" w:rsidRDefault="002802A2" w:rsidP="002802A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731981" w:rsidRDefault="00B36DA8" w:rsidP="002802A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731981" w:rsidRDefault="00731981" w:rsidP="00963811">
      <w:pPr>
        <w:spacing w:after="2" w:line="249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sectPr w:rsidR="00731981" w:rsidSect="00982D0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8D0193"/>
    <w:multiLevelType w:val="hybridMultilevel"/>
    <w:tmpl w:val="1CC87502"/>
    <w:lvl w:ilvl="0" w:tplc="F38E327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31981"/>
    <w:rsid w:val="000475A8"/>
    <w:rsid w:val="000D4592"/>
    <w:rsid w:val="00101335"/>
    <w:rsid w:val="00126F2A"/>
    <w:rsid w:val="00153D64"/>
    <w:rsid w:val="002134FF"/>
    <w:rsid w:val="002605D0"/>
    <w:rsid w:val="002802A2"/>
    <w:rsid w:val="002A3272"/>
    <w:rsid w:val="002C2A27"/>
    <w:rsid w:val="002E47D6"/>
    <w:rsid w:val="00303E99"/>
    <w:rsid w:val="00333F81"/>
    <w:rsid w:val="00346C42"/>
    <w:rsid w:val="003A28EB"/>
    <w:rsid w:val="003D2E14"/>
    <w:rsid w:val="00413F07"/>
    <w:rsid w:val="004147E5"/>
    <w:rsid w:val="004619AD"/>
    <w:rsid w:val="00482854"/>
    <w:rsid w:val="004964F7"/>
    <w:rsid w:val="004F48FB"/>
    <w:rsid w:val="00524BFF"/>
    <w:rsid w:val="005B161C"/>
    <w:rsid w:val="005B637C"/>
    <w:rsid w:val="005B665C"/>
    <w:rsid w:val="00621B04"/>
    <w:rsid w:val="006276A5"/>
    <w:rsid w:val="00646174"/>
    <w:rsid w:val="006F1CBC"/>
    <w:rsid w:val="00731981"/>
    <w:rsid w:val="00733683"/>
    <w:rsid w:val="007716AF"/>
    <w:rsid w:val="007877EE"/>
    <w:rsid w:val="008173A7"/>
    <w:rsid w:val="00826788"/>
    <w:rsid w:val="0089475A"/>
    <w:rsid w:val="008A0BF7"/>
    <w:rsid w:val="008C08AD"/>
    <w:rsid w:val="00947940"/>
    <w:rsid w:val="00963811"/>
    <w:rsid w:val="00964895"/>
    <w:rsid w:val="0096542F"/>
    <w:rsid w:val="00982D04"/>
    <w:rsid w:val="00996CEB"/>
    <w:rsid w:val="009C2B6A"/>
    <w:rsid w:val="009D0221"/>
    <w:rsid w:val="009E2322"/>
    <w:rsid w:val="009F231E"/>
    <w:rsid w:val="009F5262"/>
    <w:rsid w:val="00A62B60"/>
    <w:rsid w:val="00A71540"/>
    <w:rsid w:val="00B36DA8"/>
    <w:rsid w:val="00B411E0"/>
    <w:rsid w:val="00B47256"/>
    <w:rsid w:val="00B61D08"/>
    <w:rsid w:val="00C2196A"/>
    <w:rsid w:val="00C36094"/>
    <w:rsid w:val="00C76A52"/>
    <w:rsid w:val="00C8435D"/>
    <w:rsid w:val="00CE51E3"/>
    <w:rsid w:val="00D1293E"/>
    <w:rsid w:val="00D203C0"/>
    <w:rsid w:val="00D322E2"/>
    <w:rsid w:val="00D556F4"/>
    <w:rsid w:val="00D97FA8"/>
    <w:rsid w:val="00DD6F07"/>
    <w:rsid w:val="00E14EDB"/>
    <w:rsid w:val="00E36BAF"/>
    <w:rsid w:val="00EB65F1"/>
    <w:rsid w:val="00ED14C3"/>
    <w:rsid w:val="00ED4DDF"/>
    <w:rsid w:val="00F0702C"/>
    <w:rsid w:val="00F07FC5"/>
    <w:rsid w:val="00F761E6"/>
    <w:rsid w:val="00FE2446"/>
    <w:rsid w:val="00FE45A2"/>
    <w:rsid w:val="00FE6ED3"/>
    <w:rsid w:val="00FF1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15FE8A-BF25-4FBE-B4A6-178369E2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48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F48FB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346C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C27C63-9DC5-4B64-B2A6-8F140C8EC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69</cp:revision>
  <cp:lastPrinted>2025-11-13T12:13:00Z</cp:lastPrinted>
  <dcterms:created xsi:type="dcterms:W3CDTF">2019-12-23T09:18:00Z</dcterms:created>
  <dcterms:modified xsi:type="dcterms:W3CDTF">2025-11-13T12:19:00Z</dcterms:modified>
</cp:coreProperties>
</file>